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F7C2" w14:textId="77777777" w:rsidR="006E5E8E" w:rsidRDefault="006E5E8E" w:rsidP="006E5E8E">
      <w:pPr>
        <w:pStyle w:val="AUTODATE"/>
        <w:rPr>
          <w:rFonts w:asciiTheme="minorHAnsi" w:hAnsiTheme="minorHAnsi"/>
        </w:rPr>
      </w:pPr>
      <w:r>
        <w:rPr>
          <w:rFonts w:asciiTheme="minorHAnsi" w:hAnsiTheme="minorHAnsi"/>
        </w:rPr>
        <w:t>[insert date]</w:t>
      </w:r>
    </w:p>
    <w:p w14:paraId="39E1AB70" w14:textId="77777777" w:rsidR="006E5E8E" w:rsidRDefault="006E5E8E" w:rsidP="006E5E8E">
      <w:pPr>
        <w:pStyle w:val="AUTODATE"/>
        <w:rPr>
          <w:rFonts w:asciiTheme="minorHAnsi" w:hAnsiTheme="minorHAnsi"/>
        </w:rPr>
      </w:pPr>
    </w:p>
    <w:p w14:paraId="217AB8FD" w14:textId="77777777" w:rsidR="0017410C" w:rsidRPr="008A24A5" w:rsidRDefault="00610762" w:rsidP="006E5E8E">
      <w:pPr>
        <w:pStyle w:val="AUTODATE"/>
        <w:rPr>
          <w:rFonts w:asciiTheme="minorHAnsi" w:hAnsiTheme="minorHAnsi"/>
        </w:rPr>
      </w:pPr>
      <w:r w:rsidRPr="008A24A5">
        <w:rPr>
          <w:rFonts w:asciiTheme="minorHAnsi" w:hAnsiTheme="minorHAnsi"/>
        </w:rPr>
        <w:t>M</w:t>
      </w:r>
      <w:r w:rsidR="008A24A5">
        <w:rPr>
          <w:rFonts w:asciiTheme="minorHAnsi" w:hAnsiTheme="minorHAnsi"/>
        </w:rPr>
        <w:t>r</w:t>
      </w:r>
      <w:r w:rsidRPr="008A24A5">
        <w:rPr>
          <w:rFonts w:asciiTheme="minorHAnsi" w:hAnsiTheme="minorHAnsi"/>
        </w:rPr>
        <w:t>. John Doe</w:t>
      </w:r>
    </w:p>
    <w:p w14:paraId="7C177874" w14:textId="77777777" w:rsidR="00B40436" w:rsidRPr="008A24A5" w:rsidRDefault="00C53044" w:rsidP="00B40436">
      <w:pPr>
        <w:pStyle w:val="BODY"/>
        <w:spacing w:after="0"/>
        <w:rPr>
          <w:rFonts w:asciiTheme="minorHAnsi" w:hAnsiTheme="minorHAnsi"/>
        </w:rPr>
      </w:pPr>
      <w:r w:rsidRPr="008A24A5">
        <w:rPr>
          <w:rFonts w:asciiTheme="minorHAnsi" w:hAnsiTheme="minorHAnsi"/>
        </w:rPr>
        <w:t>123 street</w:t>
      </w:r>
    </w:p>
    <w:p w14:paraId="2B750356" w14:textId="77777777" w:rsidR="0017410C" w:rsidRPr="008A24A5" w:rsidRDefault="00C53044" w:rsidP="0072379F">
      <w:pPr>
        <w:pStyle w:val="BODY"/>
        <w:rPr>
          <w:rFonts w:asciiTheme="minorHAnsi" w:hAnsiTheme="minorHAnsi"/>
        </w:rPr>
      </w:pPr>
      <w:r w:rsidRPr="008A24A5">
        <w:rPr>
          <w:rFonts w:asciiTheme="minorHAnsi" w:hAnsiTheme="minorHAnsi"/>
        </w:rPr>
        <w:t>city, state, zip code</w:t>
      </w:r>
    </w:p>
    <w:p w14:paraId="430DC432" w14:textId="77777777" w:rsidR="0072379F" w:rsidRPr="008A24A5" w:rsidRDefault="00517A37" w:rsidP="00B925D1">
      <w:pPr>
        <w:pStyle w:val="BODY"/>
        <w:rPr>
          <w:rFonts w:asciiTheme="minorHAnsi" w:hAnsiTheme="minorHAnsi"/>
        </w:rPr>
      </w:pPr>
      <w:r w:rsidRPr="008A24A5">
        <w:rPr>
          <w:rFonts w:asciiTheme="minorHAnsi" w:hAnsiTheme="minorHAnsi"/>
        </w:rPr>
        <w:t xml:space="preserve">Dear </w:t>
      </w:r>
      <w:r w:rsidR="008A24A5">
        <w:rPr>
          <w:rFonts w:asciiTheme="minorHAnsi" w:hAnsiTheme="minorHAnsi"/>
        </w:rPr>
        <w:t>[insert property owner</w:t>
      </w:r>
      <w:r w:rsidR="006E5E8E">
        <w:rPr>
          <w:rFonts w:asciiTheme="minorHAnsi" w:hAnsiTheme="minorHAnsi"/>
        </w:rPr>
        <w:t xml:space="preserve">, e.g., </w:t>
      </w:r>
      <w:r w:rsidR="008A24A5">
        <w:rPr>
          <w:rFonts w:asciiTheme="minorHAnsi" w:hAnsiTheme="minorHAnsi"/>
        </w:rPr>
        <w:t>Mr. Doe</w:t>
      </w:r>
      <w:r w:rsidR="006E5E8E">
        <w:rPr>
          <w:rFonts w:asciiTheme="minorHAnsi" w:hAnsiTheme="minorHAnsi"/>
        </w:rPr>
        <w:t>]</w:t>
      </w:r>
      <w:r w:rsidRPr="008A24A5">
        <w:rPr>
          <w:rFonts w:asciiTheme="minorHAnsi" w:hAnsiTheme="minorHAnsi"/>
        </w:rPr>
        <w:t>,</w:t>
      </w:r>
    </w:p>
    <w:p w14:paraId="022C96B9" w14:textId="77777777" w:rsidR="008A24A5" w:rsidRPr="008A24A5" w:rsidRDefault="008A24A5" w:rsidP="008A24A5">
      <w:pPr>
        <w:pStyle w:val="NormalWeb"/>
        <w:rPr>
          <w:rFonts w:asciiTheme="minorHAnsi" w:hAnsiTheme="minorHAnsi"/>
          <w:sz w:val="20"/>
          <w:szCs w:val="20"/>
        </w:rPr>
      </w:pPr>
      <w:r w:rsidRPr="008A24A5">
        <w:rPr>
          <w:rFonts w:asciiTheme="minorHAnsi" w:hAnsiTheme="minorHAnsi" w:cs="Segoe UI"/>
          <w:color w:val="212529"/>
          <w:sz w:val="20"/>
          <w:szCs w:val="20"/>
        </w:rPr>
        <w:t xml:space="preserve">The North American Bat Monitoring Program (NABat) is a large-scale, long-term </w:t>
      </w:r>
      <w:r>
        <w:rPr>
          <w:rFonts w:asciiTheme="minorHAnsi" w:hAnsiTheme="minorHAnsi" w:cs="Segoe UI"/>
          <w:color w:val="212529"/>
          <w:sz w:val="20"/>
          <w:szCs w:val="20"/>
        </w:rPr>
        <w:t xml:space="preserve">collaborative </w:t>
      </w:r>
      <w:r w:rsidRPr="008A24A5">
        <w:rPr>
          <w:rFonts w:asciiTheme="minorHAnsi" w:hAnsiTheme="minorHAnsi" w:cs="Segoe UI"/>
          <w:color w:val="212529"/>
          <w:sz w:val="20"/>
          <w:szCs w:val="20"/>
        </w:rPr>
        <w:t>monitoring program designed to assess the status and trends of North American bats at local, regional, and range-wide scales. Spanning the United States, Canada, and Mexico, NABat brings together an extensive network of partners who utilize the NABat program design and monitoring protocols to collect bat population data. These data are analyzed at various spatial and temporal scales and results are used to promote effective conservation actions to ensure the long-term viability of bat populations across the continent.</w:t>
      </w:r>
    </w:p>
    <w:p w14:paraId="039EE18C" w14:textId="47A854AC" w:rsidR="00C714CE" w:rsidRPr="008A24A5" w:rsidRDefault="00C53044" w:rsidP="00517A37">
      <w:pPr>
        <w:pStyle w:val="BODY"/>
        <w:rPr>
          <w:rFonts w:asciiTheme="minorHAnsi" w:hAnsiTheme="minorHAnsi"/>
        </w:rPr>
      </w:pPr>
      <w:r w:rsidRPr="008A24A5">
        <w:rPr>
          <w:rFonts w:asciiTheme="minorHAnsi" w:hAnsiTheme="minorHAnsi"/>
        </w:rPr>
        <w:t>We [your affiliation]</w:t>
      </w:r>
      <w:r w:rsidR="00517A37" w:rsidRPr="008A24A5">
        <w:rPr>
          <w:rFonts w:asciiTheme="minorHAnsi" w:hAnsiTheme="minorHAnsi"/>
        </w:rPr>
        <w:t xml:space="preserve"> will be performing bat monitoring activities throughout </w:t>
      </w:r>
      <w:r w:rsidRPr="008A24A5">
        <w:rPr>
          <w:rFonts w:asciiTheme="minorHAnsi" w:hAnsiTheme="minorHAnsi"/>
        </w:rPr>
        <w:t>[insert your state</w:t>
      </w:r>
      <w:r w:rsidR="00365553" w:rsidRPr="008A24A5">
        <w:rPr>
          <w:rFonts w:asciiTheme="minorHAnsi" w:hAnsiTheme="minorHAnsi"/>
        </w:rPr>
        <w:t xml:space="preserve"> or region</w:t>
      </w:r>
      <w:r w:rsidRPr="008A24A5">
        <w:rPr>
          <w:rFonts w:asciiTheme="minorHAnsi" w:hAnsiTheme="minorHAnsi"/>
        </w:rPr>
        <w:t xml:space="preserve">] </w:t>
      </w:r>
      <w:r w:rsidR="00887721">
        <w:rPr>
          <w:rFonts w:asciiTheme="minorHAnsi" w:hAnsiTheme="minorHAnsi"/>
        </w:rPr>
        <w:t>on</w:t>
      </w:r>
      <w:r w:rsidR="006E5E8E">
        <w:rPr>
          <w:rFonts w:asciiTheme="minorHAnsi" w:hAnsiTheme="minorHAnsi"/>
        </w:rPr>
        <w:t xml:space="preserve"> [insert </w:t>
      </w:r>
      <w:r w:rsidR="00887721">
        <w:rPr>
          <w:rFonts w:asciiTheme="minorHAnsi" w:hAnsiTheme="minorHAnsi"/>
        </w:rPr>
        <w:t>dates</w:t>
      </w:r>
      <w:r w:rsidR="006E5E8E">
        <w:rPr>
          <w:rFonts w:asciiTheme="minorHAnsi" w:hAnsiTheme="minorHAnsi"/>
        </w:rPr>
        <w:t xml:space="preserve"> of monitoring activities, e.g</w:t>
      </w:r>
      <w:r w:rsidR="00887721">
        <w:rPr>
          <w:rFonts w:asciiTheme="minorHAnsi" w:hAnsiTheme="minorHAnsi"/>
        </w:rPr>
        <w:t>.</w:t>
      </w:r>
      <w:r w:rsidR="006E5E8E">
        <w:rPr>
          <w:rFonts w:asciiTheme="minorHAnsi" w:hAnsiTheme="minorHAnsi"/>
        </w:rPr>
        <w:t xml:space="preserve">, </w:t>
      </w:r>
      <w:r w:rsidR="00517A37" w:rsidRPr="008A24A5">
        <w:rPr>
          <w:rFonts w:asciiTheme="minorHAnsi" w:hAnsiTheme="minorHAnsi"/>
        </w:rPr>
        <w:t xml:space="preserve">June </w:t>
      </w:r>
      <w:r w:rsidRPr="008A24A5">
        <w:rPr>
          <w:rFonts w:asciiTheme="minorHAnsi" w:hAnsiTheme="minorHAnsi"/>
        </w:rPr>
        <w:t>1</w:t>
      </w:r>
      <w:r w:rsidRPr="00887721">
        <w:rPr>
          <w:rFonts w:asciiTheme="minorHAnsi" w:hAnsiTheme="minorHAnsi"/>
          <w:vertAlign w:val="superscript"/>
        </w:rPr>
        <w:t>st</w:t>
      </w:r>
      <w:r w:rsidR="00887721">
        <w:rPr>
          <w:rFonts w:asciiTheme="minorHAnsi" w:hAnsiTheme="minorHAnsi"/>
        </w:rPr>
        <w:t xml:space="preserve"> and June 5</w:t>
      </w:r>
      <w:r w:rsidR="00887721" w:rsidRPr="00887721">
        <w:rPr>
          <w:rFonts w:asciiTheme="minorHAnsi" w:hAnsiTheme="minorHAnsi"/>
          <w:vertAlign w:val="superscript"/>
        </w:rPr>
        <w:t>th</w:t>
      </w:r>
      <w:r w:rsidR="00887721">
        <w:rPr>
          <w:rFonts w:asciiTheme="minorHAnsi" w:hAnsiTheme="minorHAnsi"/>
        </w:rPr>
        <w:t>, 2018</w:t>
      </w:r>
      <w:r w:rsidR="006E5E8E">
        <w:rPr>
          <w:rFonts w:asciiTheme="minorHAnsi" w:hAnsiTheme="minorHAnsi"/>
        </w:rPr>
        <w:t>]</w:t>
      </w:r>
      <w:r w:rsidR="00517A37" w:rsidRPr="008A24A5">
        <w:rPr>
          <w:rFonts w:asciiTheme="minorHAnsi" w:hAnsiTheme="minorHAnsi"/>
        </w:rPr>
        <w:t xml:space="preserve">.  </w:t>
      </w:r>
      <w:r w:rsidR="00E13FE8">
        <w:rPr>
          <w:rFonts w:asciiTheme="minorHAnsi" w:hAnsiTheme="minorHAnsi"/>
        </w:rPr>
        <w:t>We</w:t>
      </w:r>
      <w:r w:rsidR="001E527E">
        <w:rPr>
          <w:rFonts w:asciiTheme="minorHAnsi" w:hAnsiTheme="minorHAnsi"/>
        </w:rPr>
        <w:t xml:space="preserve"> are reaching out to you because your property falls within one of our chosen survey areas</w:t>
      </w:r>
      <w:r w:rsidR="00002C02">
        <w:rPr>
          <w:rFonts w:asciiTheme="minorHAnsi" w:hAnsiTheme="minorHAnsi"/>
        </w:rPr>
        <w:t>,</w:t>
      </w:r>
      <w:r w:rsidR="002020CB">
        <w:rPr>
          <w:rFonts w:asciiTheme="minorHAnsi" w:hAnsiTheme="minorHAnsi"/>
        </w:rPr>
        <w:t xml:space="preserve"> </w:t>
      </w:r>
      <w:r w:rsidR="00002C02">
        <w:rPr>
          <w:rFonts w:asciiTheme="minorHAnsi" w:hAnsiTheme="minorHAnsi"/>
        </w:rPr>
        <w:t>and f</w:t>
      </w:r>
      <w:r w:rsidR="00517A37" w:rsidRPr="008A24A5">
        <w:rPr>
          <w:rFonts w:asciiTheme="minorHAnsi" w:hAnsiTheme="minorHAnsi"/>
        </w:rPr>
        <w:t>or this effort, a</w:t>
      </w:r>
      <w:r w:rsidR="00887721">
        <w:rPr>
          <w:rFonts w:asciiTheme="minorHAnsi" w:hAnsiTheme="minorHAnsi"/>
        </w:rPr>
        <w:t xml:space="preserve"> vehicle</w:t>
      </w:r>
      <w:r w:rsidR="00365553" w:rsidRPr="008A24A5">
        <w:rPr>
          <w:rFonts w:asciiTheme="minorHAnsi" w:hAnsiTheme="minorHAnsi"/>
        </w:rPr>
        <w:t xml:space="preserve"> will </w:t>
      </w:r>
      <w:r w:rsidR="00887721">
        <w:rPr>
          <w:rFonts w:asciiTheme="minorHAnsi" w:hAnsiTheme="minorHAnsi"/>
        </w:rPr>
        <w:t xml:space="preserve">need access to </w:t>
      </w:r>
      <w:r w:rsidR="00C9643C">
        <w:rPr>
          <w:rFonts w:asciiTheme="minorHAnsi" w:hAnsiTheme="minorHAnsi"/>
        </w:rPr>
        <w:t>roads</w:t>
      </w:r>
      <w:r w:rsidR="00887721">
        <w:rPr>
          <w:rFonts w:asciiTheme="minorHAnsi" w:hAnsiTheme="minorHAnsi"/>
        </w:rPr>
        <w:t xml:space="preserve"> of which all or a segment of occur(s) on and around your property. Vehicles will be driving at a slow speed (~</w:t>
      </w:r>
      <w:r w:rsidR="00887721">
        <w:rPr>
          <w:rStyle w:val="normaltextrun"/>
          <w:color w:val="000000"/>
        </w:rPr>
        <w:t> </w:t>
      </w:r>
      <w:r w:rsidR="00887721">
        <w:rPr>
          <w:rStyle w:val="findhit"/>
          <w:color w:val="000000"/>
        </w:rPr>
        <w:t>3</w:t>
      </w:r>
      <w:r w:rsidR="00887721">
        <w:rPr>
          <w:rStyle w:val="normaltextrun"/>
          <w:color w:val="000000"/>
        </w:rPr>
        <w:t>2 km/h or 20 mph), starting at [intersection or point of survey start] and traveling along the route for [insert km/m of total route]. Vehicles will be</w:t>
      </w:r>
      <w:r w:rsidR="00887721">
        <w:rPr>
          <w:rFonts w:asciiTheme="minorHAnsi" w:hAnsiTheme="minorHAnsi"/>
        </w:rPr>
        <w:t xml:space="preserve"> equipped with </w:t>
      </w:r>
      <w:r w:rsidR="00517A37" w:rsidRPr="008A24A5">
        <w:rPr>
          <w:rFonts w:asciiTheme="minorHAnsi" w:hAnsiTheme="minorHAnsi"/>
        </w:rPr>
        <w:t>acoustic detectors</w:t>
      </w:r>
      <w:r w:rsidR="00887721">
        <w:rPr>
          <w:rFonts w:asciiTheme="minorHAnsi" w:hAnsiTheme="minorHAnsi"/>
        </w:rPr>
        <w:t xml:space="preserve"> and GPS </w:t>
      </w:r>
      <w:r w:rsidR="00365553" w:rsidRPr="008A24A5">
        <w:rPr>
          <w:rFonts w:asciiTheme="minorHAnsi" w:hAnsiTheme="minorHAnsi"/>
        </w:rPr>
        <w:t>to record bat echolocations</w:t>
      </w:r>
      <w:r w:rsidR="00887721">
        <w:rPr>
          <w:rFonts w:asciiTheme="minorHAnsi" w:hAnsiTheme="minorHAnsi"/>
        </w:rPr>
        <w:t xml:space="preserve"> and track the location of each call.</w:t>
      </w:r>
      <w:r w:rsidR="00517A37" w:rsidRPr="008A24A5">
        <w:rPr>
          <w:rFonts w:asciiTheme="minorHAnsi" w:hAnsiTheme="minorHAnsi"/>
        </w:rPr>
        <w:t xml:space="preserve"> </w:t>
      </w:r>
      <w:r w:rsidR="001C7CB8" w:rsidRPr="008A24A5">
        <w:rPr>
          <w:rFonts w:asciiTheme="minorHAnsi" w:hAnsiTheme="minorHAnsi"/>
        </w:rPr>
        <w:t xml:space="preserve">Detectors emit no sound and are quite unobtrusive. </w:t>
      </w:r>
      <w:r w:rsidR="00887721">
        <w:rPr>
          <w:rFonts w:asciiTheme="minorHAnsi" w:hAnsiTheme="minorHAnsi"/>
        </w:rPr>
        <w:t>Surveys will be conducted from [</w:t>
      </w:r>
      <w:r w:rsidR="00D55743">
        <w:rPr>
          <w:rFonts w:asciiTheme="minorHAnsi" w:hAnsiTheme="minorHAnsi"/>
        </w:rPr>
        <w:t xml:space="preserve">survey </w:t>
      </w:r>
      <w:r w:rsidR="00887721">
        <w:rPr>
          <w:rFonts w:asciiTheme="minorHAnsi" w:hAnsiTheme="minorHAnsi"/>
        </w:rPr>
        <w:t>start time] to [survey end time</w:t>
      </w:r>
      <w:r w:rsidR="00B3605E">
        <w:rPr>
          <w:rFonts w:asciiTheme="minorHAnsi" w:hAnsiTheme="minorHAnsi"/>
        </w:rPr>
        <w:t>]</w:t>
      </w:r>
      <w:r w:rsidR="00887721">
        <w:rPr>
          <w:rFonts w:asciiTheme="minorHAnsi" w:hAnsiTheme="minorHAnsi"/>
        </w:rPr>
        <w:t>. At the start and end of each survey, the vehicle will come to a complete stop in a safe, convenient, and appropriate location (e.g., on designated pull-off areas, not obstructing road</w:t>
      </w:r>
      <w:r w:rsidR="00E829F1">
        <w:rPr>
          <w:rFonts w:asciiTheme="minorHAnsi" w:hAnsiTheme="minorHAnsi"/>
        </w:rPr>
        <w:t>s</w:t>
      </w:r>
      <w:r w:rsidR="00887721">
        <w:rPr>
          <w:rFonts w:asciiTheme="minorHAnsi" w:hAnsiTheme="minorHAnsi"/>
        </w:rPr>
        <w:t xml:space="preserve"> or driveways) so equipment may be set up or removed from the top of the vehicle and secured and to collect data such as the weather conditions. </w:t>
      </w:r>
      <w:r w:rsidR="00517A37" w:rsidRPr="008A24A5">
        <w:rPr>
          <w:rFonts w:asciiTheme="minorHAnsi" w:hAnsiTheme="minorHAnsi"/>
        </w:rPr>
        <w:t>The purpose of this effort is to</w:t>
      </w:r>
      <w:r w:rsidRPr="008A24A5">
        <w:rPr>
          <w:rFonts w:asciiTheme="minorHAnsi" w:hAnsiTheme="minorHAnsi"/>
        </w:rPr>
        <w:t xml:space="preserve"> use the collected data to</w:t>
      </w:r>
      <w:r w:rsidR="00517A37" w:rsidRPr="008A24A5">
        <w:rPr>
          <w:rFonts w:asciiTheme="minorHAnsi" w:hAnsiTheme="minorHAnsi"/>
        </w:rPr>
        <w:t xml:space="preserve"> determine which species of bats are</w:t>
      </w:r>
      <w:r w:rsidRPr="008A24A5">
        <w:rPr>
          <w:rFonts w:asciiTheme="minorHAnsi" w:hAnsiTheme="minorHAnsi"/>
        </w:rPr>
        <w:t xml:space="preserve"> using specific areas in</w:t>
      </w:r>
      <w:r w:rsidR="001C7CB8" w:rsidRPr="008A24A5">
        <w:rPr>
          <w:rFonts w:asciiTheme="minorHAnsi" w:hAnsiTheme="minorHAnsi"/>
        </w:rPr>
        <w:t xml:space="preserve"> </w:t>
      </w:r>
      <w:r w:rsidRPr="008A24A5">
        <w:rPr>
          <w:rFonts w:asciiTheme="minorHAnsi" w:hAnsiTheme="minorHAnsi"/>
        </w:rPr>
        <w:t>[insert your state]</w:t>
      </w:r>
      <w:r w:rsidR="001C7CB8" w:rsidRPr="008A24A5">
        <w:rPr>
          <w:rFonts w:asciiTheme="minorHAnsi" w:hAnsiTheme="minorHAnsi"/>
        </w:rPr>
        <w:t xml:space="preserve"> </w:t>
      </w:r>
      <w:r w:rsidR="00365553" w:rsidRPr="008A24A5">
        <w:rPr>
          <w:rFonts w:asciiTheme="minorHAnsi" w:hAnsiTheme="minorHAnsi"/>
        </w:rPr>
        <w:t xml:space="preserve">and </w:t>
      </w:r>
      <w:r w:rsidRPr="008A24A5">
        <w:rPr>
          <w:rFonts w:asciiTheme="minorHAnsi" w:hAnsiTheme="minorHAnsi"/>
        </w:rPr>
        <w:t>how many bats there are</w:t>
      </w:r>
      <w:r w:rsidR="001C7CB8" w:rsidRPr="008A24A5">
        <w:rPr>
          <w:rFonts w:asciiTheme="minorHAnsi" w:hAnsiTheme="minorHAnsi"/>
        </w:rPr>
        <w:t>. The emergence of White-nose Syndrome (a</w:t>
      </w:r>
      <w:r w:rsidR="00C81EB9" w:rsidRPr="008A24A5">
        <w:rPr>
          <w:rFonts w:asciiTheme="minorHAnsi" w:hAnsiTheme="minorHAnsi"/>
        </w:rPr>
        <w:t xml:space="preserve"> fungal-born disease,</w:t>
      </w:r>
      <w:r w:rsidR="001C7CB8" w:rsidRPr="008A24A5">
        <w:rPr>
          <w:rFonts w:asciiTheme="minorHAnsi" w:hAnsiTheme="minorHAnsi"/>
        </w:rPr>
        <w:t xml:space="preserve"> </w:t>
      </w:r>
      <w:r w:rsidR="00C81EB9" w:rsidRPr="008A24A5">
        <w:rPr>
          <w:rFonts w:asciiTheme="minorHAnsi" w:hAnsiTheme="minorHAnsi"/>
        </w:rPr>
        <w:t>responsible for killing millions of bats</w:t>
      </w:r>
      <w:r w:rsidR="001C7CB8" w:rsidRPr="008A24A5">
        <w:rPr>
          <w:rFonts w:asciiTheme="minorHAnsi" w:hAnsiTheme="minorHAnsi"/>
        </w:rPr>
        <w:t xml:space="preserve">) </w:t>
      </w:r>
      <w:r w:rsidR="00C81EB9" w:rsidRPr="008A24A5">
        <w:rPr>
          <w:rFonts w:asciiTheme="minorHAnsi" w:hAnsiTheme="minorHAnsi"/>
        </w:rPr>
        <w:t>ha</w:t>
      </w:r>
      <w:r w:rsidR="00365553" w:rsidRPr="008A24A5">
        <w:rPr>
          <w:rFonts w:asciiTheme="minorHAnsi" w:hAnsiTheme="minorHAnsi"/>
        </w:rPr>
        <w:t>s</w:t>
      </w:r>
      <w:r w:rsidR="00C81EB9" w:rsidRPr="008A24A5">
        <w:rPr>
          <w:rFonts w:asciiTheme="minorHAnsi" w:hAnsiTheme="minorHAnsi"/>
        </w:rPr>
        <w:t xml:space="preserve"> made it extremely important to c</w:t>
      </w:r>
      <w:r w:rsidR="001C7CB8" w:rsidRPr="008A24A5">
        <w:rPr>
          <w:rFonts w:asciiTheme="minorHAnsi" w:hAnsiTheme="minorHAnsi"/>
        </w:rPr>
        <w:t xml:space="preserve">ollect accurate baseline </w:t>
      </w:r>
      <w:r w:rsidR="00E5167F" w:rsidRPr="008A24A5">
        <w:rPr>
          <w:rFonts w:asciiTheme="minorHAnsi" w:hAnsiTheme="minorHAnsi"/>
        </w:rPr>
        <w:t>information</w:t>
      </w:r>
      <w:r w:rsidR="001C7CB8" w:rsidRPr="008A24A5">
        <w:rPr>
          <w:rFonts w:asciiTheme="minorHAnsi" w:hAnsiTheme="minorHAnsi"/>
        </w:rPr>
        <w:t xml:space="preserve"> on bat pop</w:t>
      </w:r>
      <w:r w:rsidR="00E5167F" w:rsidRPr="008A24A5">
        <w:rPr>
          <w:rFonts w:asciiTheme="minorHAnsi" w:hAnsiTheme="minorHAnsi"/>
        </w:rPr>
        <w:t>ulations throughout the region</w:t>
      </w:r>
      <w:r w:rsidR="00C81EB9" w:rsidRPr="008A24A5">
        <w:rPr>
          <w:rFonts w:asciiTheme="minorHAnsi" w:hAnsiTheme="minorHAnsi"/>
        </w:rPr>
        <w:t>.</w:t>
      </w:r>
      <w:r w:rsidR="00365553" w:rsidRPr="008A24A5">
        <w:rPr>
          <w:rFonts w:asciiTheme="minorHAnsi" w:hAnsiTheme="minorHAnsi"/>
        </w:rPr>
        <w:t xml:space="preserve"> </w:t>
      </w:r>
    </w:p>
    <w:p w14:paraId="013F5D08" w14:textId="150D94CE" w:rsidR="00517A37" w:rsidRPr="008A24A5" w:rsidRDefault="00C714CE" w:rsidP="00517A37">
      <w:pPr>
        <w:pStyle w:val="BODY"/>
        <w:rPr>
          <w:rFonts w:asciiTheme="minorHAnsi" w:hAnsiTheme="minorHAnsi"/>
        </w:rPr>
      </w:pPr>
      <w:r w:rsidRPr="008A24A5">
        <w:rPr>
          <w:rFonts w:asciiTheme="minorHAnsi" w:hAnsiTheme="minorHAnsi"/>
        </w:rPr>
        <w:t>W</w:t>
      </w:r>
      <w:r w:rsidR="00E5167F" w:rsidRPr="008A24A5">
        <w:rPr>
          <w:rFonts w:asciiTheme="minorHAnsi" w:hAnsiTheme="minorHAnsi"/>
        </w:rPr>
        <w:t xml:space="preserve">hile many of the randomly selected </w:t>
      </w:r>
      <w:r w:rsidR="00887721">
        <w:rPr>
          <w:rFonts w:asciiTheme="minorHAnsi" w:hAnsiTheme="minorHAnsi"/>
        </w:rPr>
        <w:t>routes</w:t>
      </w:r>
      <w:r w:rsidR="001C7CB8" w:rsidRPr="008A24A5">
        <w:rPr>
          <w:rFonts w:asciiTheme="minorHAnsi" w:hAnsiTheme="minorHAnsi"/>
        </w:rPr>
        <w:t xml:space="preserve"> for our project are loca</w:t>
      </w:r>
      <w:r w:rsidR="005E3612" w:rsidRPr="008A24A5">
        <w:rPr>
          <w:rFonts w:asciiTheme="minorHAnsi" w:hAnsiTheme="minorHAnsi"/>
        </w:rPr>
        <w:t>ted on public lands, some are</w:t>
      </w:r>
      <w:r w:rsidR="001C7CB8" w:rsidRPr="008A24A5">
        <w:rPr>
          <w:rFonts w:asciiTheme="minorHAnsi" w:hAnsiTheme="minorHAnsi"/>
        </w:rPr>
        <w:t xml:space="preserve"> on private lands.  Developing a comprehensive understanding of ba</w:t>
      </w:r>
      <w:r w:rsidR="005E3612" w:rsidRPr="008A24A5">
        <w:rPr>
          <w:rFonts w:asciiTheme="minorHAnsi" w:hAnsiTheme="minorHAnsi"/>
        </w:rPr>
        <w:t xml:space="preserve">t </w:t>
      </w:r>
      <w:r w:rsidR="008A24A5">
        <w:rPr>
          <w:rFonts w:asciiTheme="minorHAnsi" w:hAnsiTheme="minorHAnsi"/>
        </w:rPr>
        <w:t xml:space="preserve">population status </w:t>
      </w:r>
      <w:r w:rsidR="00E5167F" w:rsidRPr="008A24A5">
        <w:rPr>
          <w:rFonts w:asciiTheme="minorHAnsi" w:hAnsiTheme="minorHAnsi"/>
        </w:rPr>
        <w:t>across the region</w:t>
      </w:r>
      <w:r w:rsidR="001C7CB8" w:rsidRPr="008A24A5">
        <w:rPr>
          <w:rFonts w:asciiTheme="minorHAnsi" w:hAnsiTheme="minorHAnsi"/>
        </w:rPr>
        <w:t xml:space="preserve"> will require information from </w:t>
      </w:r>
      <w:r w:rsidR="00C334D5">
        <w:rPr>
          <w:rFonts w:asciiTheme="minorHAnsi" w:hAnsiTheme="minorHAnsi"/>
        </w:rPr>
        <w:t>a variety of landscapes</w:t>
      </w:r>
      <w:r w:rsidR="001C7CB8" w:rsidRPr="008A24A5">
        <w:rPr>
          <w:rFonts w:asciiTheme="minorHAnsi" w:hAnsiTheme="minorHAnsi"/>
        </w:rPr>
        <w:t xml:space="preserve">, not just protected areas. </w:t>
      </w:r>
      <w:r w:rsidR="00517A37" w:rsidRPr="008A24A5">
        <w:rPr>
          <w:rFonts w:asciiTheme="minorHAnsi" w:hAnsiTheme="minorHAnsi"/>
        </w:rPr>
        <w:t xml:space="preserve">I would like to </w:t>
      </w:r>
      <w:r w:rsidR="001C7CB8" w:rsidRPr="008A24A5">
        <w:rPr>
          <w:rFonts w:asciiTheme="minorHAnsi" w:hAnsiTheme="minorHAnsi"/>
        </w:rPr>
        <w:t xml:space="preserve">kindly </w:t>
      </w:r>
      <w:r w:rsidR="00517A37" w:rsidRPr="008A24A5">
        <w:rPr>
          <w:rFonts w:asciiTheme="minorHAnsi" w:hAnsiTheme="minorHAnsi"/>
        </w:rPr>
        <w:t xml:space="preserve">request your approval to </w:t>
      </w:r>
      <w:r w:rsidR="00887721">
        <w:rPr>
          <w:rFonts w:asciiTheme="minorHAnsi" w:hAnsiTheme="minorHAnsi"/>
        </w:rPr>
        <w:t>conduct mobile</w:t>
      </w:r>
      <w:r w:rsidR="001C7CB8" w:rsidRPr="008A24A5">
        <w:rPr>
          <w:rFonts w:asciiTheme="minorHAnsi" w:hAnsiTheme="minorHAnsi"/>
        </w:rPr>
        <w:t xml:space="preserve"> acoustic </w:t>
      </w:r>
      <w:r w:rsidR="00887721">
        <w:rPr>
          <w:rFonts w:asciiTheme="minorHAnsi" w:hAnsiTheme="minorHAnsi"/>
        </w:rPr>
        <w:t>transect surveys</w:t>
      </w:r>
      <w:r w:rsidR="001C7CB8" w:rsidRPr="008A24A5">
        <w:rPr>
          <w:rFonts w:asciiTheme="minorHAnsi" w:hAnsiTheme="minorHAnsi"/>
        </w:rPr>
        <w:t xml:space="preserve"> on your property </w:t>
      </w:r>
      <w:r w:rsidR="00887721">
        <w:rPr>
          <w:rFonts w:asciiTheme="minorHAnsi" w:hAnsiTheme="minorHAnsi"/>
        </w:rPr>
        <w:t>during the survey period mentioned above</w:t>
      </w:r>
      <w:r w:rsidR="001C7CB8" w:rsidRPr="008A24A5">
        <w:rPr>
          <w:rFonts w:asciiTheme="minorHAnsi" w:hAnsiTheme="minorHAnsi"/>
        </w:rPr>
        <w:t xml:space="preserve">.  If you consent to this request, our field crew </w:t>
      </w:r>
      <w:r w:rsidR="00DF33DE" w:rsidRPr="008A24A5">
        <w:rPr>
          <w:rFonts w:asciiTheme="minorHAnsi" w:hAnsiTheme="minorHAnsi"/>
        </w:rPr>
        <w:t>will respectfully adhere to rules you establish for accessing the property</w:t>
      </w:r>
      <w:r w:rsidR="00887721">
        <w:rPr>
          <w:rFonts w:asciiTheme="minorHAnsi" w:hAnsiTheme="minorHAnsi"/>
        </w:rPr>
        <w:t xml:space="preserve"> and driving roads</w:t>
      </w:r>
      <w:r w:rsidR="00DF33DE" w:rsidRPr="008A24A5">
        <w:rPr>
          <w:rFonts w:asciiTheme="minorHAnsi" w:hAnsiTheme="minorHAnsi"/>
        </w:rPr>
        <w:t xml:space="preserve"> to </w:t>
      </w:r>
      <w:r w:rsidR="00887721">
        <w:rPr>
          <w:rFonts w:asciiTheme="minorHAnsi" w:hAnsiTheme="minorHAnsi"/>
        </w:rPr>
        <w:t>conduct surveys</w:t>
      </w:r>
      <w:r w:rsidR="00DF33DE" w:rsidRPr="008A24A5">
        <w:rPr>
          <w:rFonts w:asciiTheme="minorHAnsi" w:hAnsiTheme="minorHAnsi"/>
        </w:rPr>
        <w:t xml:space="preserve">.  </w:t>
      </w:r>
    </w:p>
    <w:p w14:paraId="76E0A39B" w14:textId="77777777" w:rsidR="00517A37" w:rsidRPr="008A24A5" w:rsidRDefault="00517A37" w:rsidP="00517A37">
      <w:pPr>
        <w:pStyle w:val="BODY"/>
        <w:rPr>
          <w:rFonts w:asciiTheme="minorHAnsi" w:hAnsiTheme="minorHAnsi"/>
        </w:rPr>
      </w:pPr>
      <w:r w:rsidRPr="008A24A5">
        <w:rPr>
          <w:rFonts w:asciiTheme="minorHAnsi" w:hAnsiTheme="minorHAnsi"/>
        </w:rPr>
        <w:t>If you have any questions regarding the work described here ple</w:t>
      </w:r>
      <w:r w:rsidR="00E5167F" w:rsidRPr="008A24A5">
        <w:rPr>
          <w:rFonts w:asciiTheme="minorHAnsi" w:hAnsiTheme="minorHAnsi"/>
        </w:rPr>
        <w:t>ase don’t hesitate to contact us</w:t>
      </w:r>
      <w:r w:rsidRPr="008A24A5">
        <w:rPr>
          <w:rFonts w:asciiTheme="minorHAnsi" w:hAnsiTheme="minorHAnsi"/>
        </w:rPr>
        <w:t>.  I look forward to hearing from you.</w:t>
      </w:r>
    </w:p>
    <w:p w14:paraId="22F16C99" w14:textId="77777777" w:rsidR="00517A37" w:rsidRPr="008A24A5" w:rsidRDefault="00517A37" w:rsidP="006E5E8E">
      <w:pPr>
        <w:pStyle w:val="BODY"/>
        <w:ind w:left="5040"/>
        <w:rPr>
          <w:rFonts w:asciiTheme="minorHAnsi" w:hAnsiTheme="minorHAnsi"/>
        </w:rPr>
      </w:pPr>
      <w:r w:rsidRPr="008A24A5">
        <w:rPr>
          <w:rFonts w:asciiTheme="minorHAnsi" w:hAnsiTheme="minorHAnsi"/>
        </w:rPr>
        <w:t>Sincerely,</w:t>
      </w:r>
    </w:p>
    <w:p w14:paraId="22DFE84D" w14:textId="77777777" w:rsidR="00517A37" w:rsidRPr="008A24A5" w:rsidRDefault="00517A37" w:rsidP="006E5E8E">
      <w:pPr>
        <w:pStyle w:val="BODY"/>
        <w:ind w:left="5040"/>
        <w:rPr>
          <w:rFonts w:asciiTheme="minorHAnsi" w:hAnsiTheme="minorHAnsi"/>
        </w:rPr>
      </w:pPr>
    </w:p>
    <w:p w14:paraId="02DF86BA" w14:textId="77777777" w:rsidR="00E5167F" w:rsidRPr="008A24A5" w:rsidRDefault="00E5167F" w:rsidP="006E5E8E">
      <w:pPr>
        <w:pStyle w:val="BODY"/>
        <w:spacing w:after="0"/>
        <w:ind w:left="5040"/>
        <w:rPr>
          <w:rFonts w:asciiTheme="minorHAnsi" w:hAnsiTheme="minorHAnsi"/>
        </w:rPr>
      </w:pPr>
      <w:r w:rsidRPr="008A24A5">
        <w:rPr>
          <w:rFonts w:asciiTheme="minorHAnsi" w:hAnsiTheme="minorHAnsi"/>
        </w:rPr>
        <w:t>[Name]</w:t>
      </w:r>
    </w:p>
    <w:p w14:paraId="54403C40" w14:textId="77777777" w:rsidR="00E5167F" w:rsidRPr="008A24A5" w:rsidRDefault="00E5167F" w:rsidP="006E5E8E">
      <w:pPr>
        <w:pStyle w:val="BODY"/>
        <w:spacing w:after="0"/>
        <w:ind w:left="5040"/>
        <w:rPr>
          <w:rFonts w:asciiTheme="minorHAnsi" w:hAnsiTheme="minorHAnsi"/>
        </w:rPr>
      </w:pPr>
      <w:r w:rsidRPr="008A24A5">
        <w:rPr>
          <w:rFonts w:asciiTheme="minorHAnsi" w:hAnsiTheme="minorHAnsi"/>
        </w:rPr>
        <w:t>[Address]</w:t>
      </w:r>
    </w:p>
    <w:p w14:paraId="3F544350" w14:textId="1E133A10" w:rsidR="00E5167F" w:rsidRDefault="00E5167F" w:rsidP="006E5E8E">
      <w:pPr>
        <w:pStyle w:val="BODY"/>
        <w:spacing w:after="0"/>
        <w:ind w:left="5040"/>
        <w:rPr>
          <w:rFonts w:asciiTheme="minorHAnsi" w:hAnsiTheme="minorHAnsi"/>
        </w:rPr>
      </w:pPr>
      <w:r w:rsidRPr="008A24A5">
        <w:rPr>
          <w:rFonts w:asciiTheme="minorHAnsi" w:hAnsiTheme="minorHAnsi"/>
        </w:rPr>
        <w:t>[Contact information]</w:t>
      </w:r>
    </w:p>
    <w:p w14:paraId="62A74AAE" w14:textId="46E8F15E" w:rsidR="003206D1" w:rsidRDefault="003206D1" w:rsidP="006E5E8E">
      <w:pPr>
        <w:pStyle w:val="BODY"/>
        <w:spacing w:after="0"/>
        <w:ind w:left="5040"/>
        <w:rPr>
          <w:rFonts w:asciiTheme="minorHAnsi" w:hAnsiTheme="minorHAnsi"/>
        </w:rPr>
      </w:pPr>
    </w:p>
    <w:p w14:paraId="69282901" w14:textId="1798ACF7" w:rsidR="003206D1" w:rsidRDefault="003206D1" w:rsidP="003206D1">
      <w:pPr>
        <w:jc w:val="center"/>
        <w:rPr>
          <w:b/>
          <w:bCs/>
        </w:rPr>
      </w:pPr>
      <w:r w:rsidRPr="00C34C07">
        <w:rPr>
          <w:b/>
          <w:bCs/>
        </w:rPr>
        <w:lastRenderedPageBreak/>
        <w:t>[</w:t>
      </w:r>
      <w:r w:rsidR="00F66F19">
        <w:rPr>
          <w:b/>
          <w:bCs/>
        </w:rPr>
        <w:t xml:space="preserve">If available, </w:t>
      </w:r>
      <w:r w:rsidRPr="00C34C07">
        <w:rPr>
          <w:b/>
          <w:bCs/>
        </w:rPr>
        <w:t xml:space="preserve">include map of grid cell, with property boundary, </w:t>
      </w:r>
    </w:p>
    <w:p w14:paraId="44B9EBCC" w14:textId="77777777" w:rsidR="003206D1" w:rsidRDefault="003206D1" w:rsidP="003206D1">
      <w:pPr>
        <w:jc w:val="center"/>
        <w:rPr>
          <w:b/>
          <w:bCs/>
        </w:rPr>
      </w:pPr>
      <w:r w:rsidRPr="00C34C07">
        <w:rPr>
          <w:b/>
          <w:bCs/>
        </w:rPr>
        <w:t>roads and proposed driving transect shown</w:t>
      </w:r>
      <w:r>
        <w:rPr>
          <w:b/>
          <w:bCs/>
        </w:rPr>
        <w:t xml:space="preserve"> &amp; labeled</w:t>
      </w:r>
      <w:r w:rsidRPr="00C34C07">
        <w:rPr>
          <w:b/>
          <w:bCs/>
        </w:rPr>
        <w:t>]</w:t>
      </w:r>
    </w:p>
    <w:p w14:paraId="71807C29" w14:textId="77777777" w:rsidR="003206D1" w:rsidRPr="008A24A5" w:rsidRDefault="003206D1" w:rsidP="003206D1">
      <w:pPr>
        <w:pStyle w:val="BODY"/>
        <w:spacing w:after="0"/>
        <w:ind w:left="3600"/>
        <w:rPr>
          <w:rFonts w:asciiTheme="minorHAnsi" w:hAnsiTheme="minorHAnsi"/>
        </w:rPr>
      </w:pPr>
    </w:p>
    <w:p w14:paraId="1EA7194C" w14:textId="77777777" w:rsidR="00517A37" w:rsidRPr="00517A37" w:rsidRDefault="00517A37" w:rsidP="00517A37">
      <w:pPr>
        <w:pStyle w:val="BODY"/>
      </w:pPr>
    </w:p>
    <w:sectPr w:rsidR="00517A37" w:rsidRPr="00517A37" w:rsidSect="00B925D1">
      <w:headerReference w:type="default" r:id="rId10"/>
      <w:headerReference w:type="first" r:id="rId11"/>
      <w:pgSz w:w="12240" w:h="15840"/>
      <w:pgMar w:top="3141" w:right="1530" w:bottom="711" w:left="1800" w:header="9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0FDE" w14:textId="77777777" w:rsidR="00A33D7F" w:rsidRDefault="00A33D7F" w:rsidP="0017410C">
      <w:r>
        <w:separator/>
      </w:r>
    </w:p>
  </w:endnote>
  <w:endnote w:type="continuationSeparator" w:id="0">
    <w:p w14:paraId="5C45751C" w14:textId="77777777" w:rsidR="00A33D7F" w:rsidRDefault="00A33D7F" w:rsidP="0017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C7B7D" w14:textId="77777777" w:rsidR="00A33D7F" w:rsidRDefault="00A33D7F" w:rsidP="0017410C">
      <w:r>
        <w:separator/>
      </w:r>
    </w:p>
  </w:footnote>
  <w:footnote w:type="continuationSeparator" w:id="0">
    <w:p w14:paraId="685A3B1C" w14:textId="77777777" w:rsidR="00A33D7F" w:rsidRDefault="00A33D7F" w:rsidP="0017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15:appearance w15:val="hidden"/>
    </w:sdtPr>
    <w:sdtEndPr/>
    <w:sdtContent>
      <w:p w14:paraId="04D03615" w14:textId="77777777" w:rsidR="0017410C" w:rsidRDefault="0017410C">
        <w:pPr>
          <w:pStyle w:val="Header"/>
        </w:pPr>
        <w:r>
          <w:t>[Type here]</w:t>
        </w:r>
      </w:p>
    </w:sdtContent>
  </w:sdt>
  <w:p w14:paraId="42B7686B" w14:textId="77777777" w:rsidR="0017410C" w:rsidRDefault="0017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148"/>
      <w:tblW w:w="9270" w:type="dxa"/>
      <w:tblLayout w:type="fixed"/>
      <w:tblLook w:val="0000" w:firstRow="0" w:lastRow="0" w:firstColumn="0" w:lastColumn="0" w:noHBand="0" w:noVBand="0"/>
    </w:tblPr>
    <w:tblGrid>
      <w:gridCol w:w="2307"/>
      <w:gridCol w:w="3787"/>
      <w:gridCol w:w="2906"/>
      <w:gridCol w:w="270"/>
    </w:tblGrid>
    <w:tr w:rsidR="00AA6954" w14:paraId="318BF7AE" w14:textId="77777777" w:rsidTr="003206D1">
      <w:trPr>
        <w:trHeight w:val="1620"/>
      </w:trPr>
      <w:tc>
        <w:tcPr>
          <w:tcW w:w="2307" w:type="dxa"/>
        </w:tcPr>
        <w:p w14:paraId="210BED81" w14:textId="77777777" w:rsidR="00AA6954" w:rsidRPr="003206D1" w:rsidRDefault="00C53044" w:rsidP="003206D1">
          <w:pPr>
            <w:pStyle w:val="DEPARTMENT"/>
            <w:ind w:firstLine="0"/>
            <w:rPr>
              <w:sz w:val="18"/>
              <w:szCs w:val="22"/>
            </w:rPr>
          </w:pPr>
          <w:r w:rsidRPr="003206D1">
            <w:rPr>
              <w:noProof/>
              <w:sz w:val="18"/>
              <w:szCs w:val="22"/>
            </w:rPr>
            <w:drawing>
              <wp:inline distT="0" distB="0" distL="0" distR="0" wp14:anchorId="2547F7FC" wp14:editId="1302BD25">
                <wp:extent cx="1086928" cy="1086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at_Circle_color.jpg"/>
                        <pic:cNvPicPr/>
                      </pic:nvPicPr>
                      <pic:blipFill>
                        <a:blip r:embed="rId1">
                          <a:extLst>
                            <a:ext uri="{28A0092B-C50C-407E-A947-70E740481C1C}">
                              <a14:useLocalDpi xmlns:a14="http://schemas.microsoft.com/office/drawing/2010/main" val="0"/>
                            </a:ext>
                          </a:extLst>
                        </a:blip>
                        <a:stretch>
                          <a:fillRect/>
                        </a:stretch>
                      </pic:blipFill>
                      <pic:spPr>
                        <a:xfrm>
                          <a:off x="0" y="0"/>
                          <a:ext cx="1091714" cy="1091714"/>
                        </a:xfrm>
                        <a:prstGeom prst="rect">
                          <a:avLst/>
                        </a:prstGeom>
                      </pic:spPr>
                    </pic:pic>
                  </a:graphicData>
                </a:graphic>
              </wp:inline>
            </w:drawing>
          </w:r>
        </w:p>
      </w:tc>
      <w:tc>
        <w:tcPr>
          <w:tcW w:w="3787" w:type="dxa"/>
          <w:shd w:val="clear" w:color="auto" w:fill="auto"/>
        </w:tcPr>
        <w:p w14:paraId="61A33F62" w14:textId="77777777" w:rsidR="00AA6954" w:rsidRPr="003206D1" w:rsidRDefault="00AA6954" w:rsidP="003206D1">
          <w:pPr>
            <w:rPr>
              <w:sz w:val="18"/>
              <w:szCs w:val="22"/>
            </w:rPr>
          </w:pPr>
        </w:p>
      </w:tc>
      <w:tc>
        <w:tcPr>
          <w:tcW w:w="2906" w:type="dxa"/>
          <w:shd w:val="clear" w:color="auto" w:fill="auto"/>
        </w:tcPr>
        <w:p w14:paraId="4EC3846B" w14:textId="77777777" w:rsidR="00AA6954" w:rsidRPr="003206D1" w:rsidRDefault="00C53044" w:rsidP="003206D1">
          <w:pPr>
            <w:rPr>
              <w:rFonts w:ascii="Cambria" w:hAnsi="Cambria"/>
              <w:b/>
              <w:bCs/>
              <w:sz w:val="18"/>
              <w:szCs w:val="22"/>
            </w:rPr>
          </w:pPr>
          <w:r w:rsidRPr="003206D1">
            <w:rPr>
              <w:rFonts w:ascii="Cambria" w:hAnsi="Cambria"/>
              <w:b/>
              <w:bCs/>
              <w:sz w:val="18"/>
              <w:szCs w:val="22"/>
            </w:rPr>
            <w:t>[Your address]</w:t>
          </w:r>
        </w:p>
        <w:p w14:paraId="3DBBD357" w14:textId="77777777" w:rsidR="00AA6954" w:rsidRPr="003206D1" w:rsidRDefault="00AA6954" w:rsidP="003206D1">
          <w:pPr>
            <w:rPr>
              <w:rFonts w:ascii="Cambria" w:hAnsi="Cambria"/>
              <w:bCs/>
              <w:sz w:val="18"/>
              <w:szCs w:val="22"/>
            </w:rPr>
          </w:pPr>
        </w:p>
        <w:p w14:paraId="69A77B9B" w14:textId="77777777" w:rsidR="00AA6954" w:rsidRPr="003206D1" w:rsidRDefault="00C53044" w:rsidP="003206D1">
          <w:pPr>
            <w:rPr>
              <w:rFonts w:ascii="Cambria" w:hAnsi="Cambria"/>
              <w:bCs/>
              <w:color w:val="000000" w:themeColor="text1"/>
              <w:sz w:val="18"/>
              <w:szCs w:val="22"/>
            </w:rPr>
          </w:pPr>
          <w:r w:rsidRPr="003206D1">
            <w:rPr>
              <w:rFonts w:ascii="Cambria" w:hAnsi="Cambria"/>
              <w:b/>
              <w:bCs/>
              <w:sz w:val="18"/>
              <w:szCs w:val="22"/>
            </w:rPr>
            <w:t>[Your contact info</w:t>
          </w:r>
          <w:r w:rsidR="00E5167F" w:rsidRPr="003206D1">
            <w:rPr>
              <w:rFonts w:ascii="Cambria" w:hAnsi="Cambria"/>
              <w:b/>
              <w:bCs/>
              <w:sz w:val="18"/>
              <w:szCs w:val="22"/>
            </w:rPr>
            <w:t>rmation</w:t>
          </w:r>
          <w:r w:rsidRPr="003206D1">
            <w:rPr>
              <w:rFonts w:ascii="Cambria" w:hAnsi="Cambria"/>
              <w:b/>
              <w:bCs/>
              <w:sz w:val="18"/>
              <w:szCs w:val="22"/>
            </w:rPr>
            <w:t>]</w:t>
          </w:r>
        </w:p>
      </w:tc>
      <w:tc>
        <w:tcPr>
          <w:tcW w:w="270" w:type="dxa"/>
          <w:shd w:val="clear" w:color="auto" w:fill="auto"/>
        </w:tcPr>
        <w:p w14:paraId="593DE2B1" w14:textId="77777777" w:rsidR="00AA6954" w:rsidRDefault="00AA6954" w:rsidP="003206D1">
          <w:pPr>
            <w:rPr>
              <w:rFonts w:ascii="Cambria" w:hAnsi="Cambria"/>
              <w:bCs/>
              <w:color w:val="000000" w:themeColor="text1"/>
              <w:sz w:val="20"/>
            </w:rPr>
          </w:pPr>
        </w:p>
        <w:p w14:paraId="362E8408" w14:textId="77777777" w:rsidR="00AA6954" w:rsidRPr="004A4C87" w:rsidRDefault="00AA6954" w:rsidP="003206D1">
          <w:pPr>
            <w:rPr>
              <w:rFonts w:ascii="Cambria" w:hAnsi="Cambria"/>
              <w:bCs/>
              <w:color w:val="000000" w:themeColor="text1"/>
              <w:sz w:val="20"/>
            </w:rPr>
          </w:pPr>
        </w:p>
      </w:tc>
    </w:tr>
  </w:tbl>
  <w:p w14:paraId="61A9A0B5" w14:textId="77777777" w:rsidR="0017410C" w:rsidRDefault="0017410C" w:rsidP="00AA6954">
    <w:pPr>
      <w:pStyle w:val="DEPARTMEN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B5292"/>
    <w:multiLevelType w:val="hybridMultilevel"/>
    <w:tmpl w:val="2FC8581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26"/>
    <w:rsid w:val="00002C02"/>
    <w:rsid w:val="00053358"/>
    <w:rsid w:val="0017410C"/>
    <w:rsid w:val="001C643F"/>
    <w:rsid w:val="001C7CB8"/>
    <w:rsid w:val="001E527E"/>
    <w:rsid w:val="002020CB"/>
    <w:rsid w:val="00290BEC"/>
    <w:rsid w:val="002D0002"/>
    <w:rsid w:val="002F1BD1"/>
    <w:rsid w:val="0031051C"/>
    <w:rsid w:val="003206D1"/>
    <w:rsid w:val="00365553"/>
    <w:rsid w:val="003B4C68"/>
    <w:rsid w:val="004A0D53"/>
    <w:rsid w:val="004A4C87"/>
    <w:rsid w:val="004E3C67"/>
    <w:rsid w:val="004E47AD"/>
    <w:rsid w:val="00506DB4"/>
    <w:rsid w:val="00517A37"/>
    <w:rsid w:val="00522C14"/>
    <w:rsid w:val="005E3612"/>
    <w:rsid w:val="00610762"/>
    <w:rsid w:val="006252CB"/>
    <w:rsid w:val="0069466E"/>
    <w:rsid w:val="006E5E8E"/>
    <w:rsid w:val="0072379F"/>
    <w:rsid w:val="007510F3"/>
    <w:rsid w:val="007828A6"/>
    <w:rsid w:val="007B0231"/>
    <w:rsid w:val="007E43CD"/>
    <w:rsid w:val="007F3F4A"/>
    <w:rsid w:val="00807459"/>
    <w:rsid w:val="008219E5"/>
    <w:rsid w:val="00842526"/>
    <w:rsid w:val="00844897"/>
    <w:rsid w:val="00875C1D"/>
    <w:rsid w:val="00887721"/>
    <w:rsid w:val="008A24A5"/>
    <w:rsid w:val="008E0115"/>
    <w:rsid w:val="00A33D7F"/>
    <w:rsid w:val="00A41246"/>
    <w:rsid w:val="00AA6954"/>
    <w:rsid w:val="00AA69D0"/>
    <w:rsid w:val="00AC0078"/>
    <w:rsid w:val="00AE07D4"/>
    <w:rsid w:val="00B3605E"/>
    <w:rsid w:val="00B40436"/>
    <w:rsid w:val="00B84D38"/>
    <w:rsid w:val="00B925D1"/>
    <w:rsid w:val="00BE4F77"/>
    <w:rsid w:val="00C055CF"/>
    <w:rsid w:val="00C334D5"/>
    <w:rsid w:val="00C53044"/>
    <w:rsid w:val="00C714CE"/>
    <w:rsid w:val="00C81EB9"/>
    <w:rsid w:val="00C8205B"/>
    <w:rsid w:val="00C9643C"/>
    <w:rsid w:val="00CF66D9"/>
    <w:rsid w:val="00D279A6"/>
    <w:rsid w:val="00D31806"/>
    <w:rsid w:val="00D55743"/>
    <w:rsid w:val="00D9364D"/>
    <w:rsid w:val="00DD2A13"/>
    <w:rsid w:val="00DF33DE"/>
    <w:rsid w:val="00E07BC5"/>
    <w:rsid w:val="00E100F6"/>
    <w:rsid w:val="00E13FE8"/>
    <w:rsid w:val="00E5167F"/>
    <w:rsid w:val="00E829F1"/>
    <w:rsid w:val="00EE2C6F"/>
    <w:rsid w:val="00F350F1"/>
    <w:rsid w:val="00F513C3"/>
    <w:rsid w:val="00F621A5"/>
    <w:rsid w:val="00F66F19"/>
    <w:rsid w:val="00FD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E7262"/>
  <w14:defaultImageDpi w14:val="330"/>
  <w15:chartTrackingRefBased/>
  <w15:docId w15:val="{F6326463-B215-42F5-8788-A19369B4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DATE">
    <w:name w:val="AUTO DATE"/>
    <w:qFormat/>
    <w:rsid w:val="0072379F"/>
    <w:rPr>
      <w:rFonts w:ascii="Cambria" w:hAnsi="Cambria"/>
      <w:noProof/>
      <w:sz w:val="20"/>
      <w:szCs w:val="20"/>
    </w:rPr>
  </w:style>
  <w:style w:type="paragraph" w:customStyle="1" w:styleId="BODYADDRESS">
    <w:name w:val="BODY ADDRESS"/>
    <w:qFormat/>
    <w:rsid w:val="0072379F"/>
    <w:rPr>
      <w:rFonts w:ascii="Cambria" w:hAnsi="Cambria"/>
      <w:sz w:val="20"/>
      <w:szCs w:val="20"/>
    </w:rPr>
  </w:style>
  <w:style w:type="paragraph" w:styleId="Header">
    <w:name w:val="header"/>
    <w:basedOn w:val="Normal"/>
    <w:link w:val="HeaderChar"/>
    <w:uiPriority w:val="99"/>
    <w:unhideWhenUsed/>
    <w:rsid w:val="0017410C"/>
    <w:pPr>
      <w:tabs>
        <w:tab w:val="center" w:pos="4680"/>
        <w:tab w:val="right" w:pos="9360"/>
      </w:tabs>
    </w:pPr>
  </w:style>
  <w:style w:type="character" w:customStyle="1" w:styleId="HeaderChar">
    <w:name w:val="Header Char"/>
    <w:basedOn w:val="DefaultParagraphFont"/>
    <w:link w:val="Header"/>
    <w:uiPriority w:val="99"/>
    <w:rsid w:val="0017410C"/>
  </w:style>
  <w:style w:type="paragraph" w:styleId="Footer">
    <w:name w:val="footer"/>
    <w:basedOn w:val="Normal"/>
    <w:link w:val="FooterChar"/>
    <w:uiPriority w:val="99"/>
    <w:unhideWhenUsed/>
    <w:rsid w:val="0017410C"/>
    <w:pPr>
      <w:tabs>
        <w:tab w:val="center" w:pos="4680"/>
        <w:tab w:val="right" w:pos="9360"/>
      </w:tabs>
    </w:pPr>
  </w:style>
  <w:style w:type="character" w:customStyle="1" w:styleId="FooterChar">
    <w:name w:val="Footer Char"/>
    <w:basedOn w:val="DefaultParagraphFont"/>
    <w:link w:val="Footer"/>
    <w:uiPriority w:val="99"/>
    <w:rsid w:val="0017410C"/>
  </w:style>
  <w:style w:type="paragraph" w:customStyle="1" w:styleId="DEPARTMENT">
    <w:name w:val="DEPARTMENT"/>
    <w:qFormat/>
    <w:rsid w:val="0072379F"/>
    <w:pPr>
      <w:ind w:firstLine="6480"/>
    </w:pPr>
    <w:rPr>
      <w:rFonts w:ascii="Cambria" w:hAnsi="Cambria"/>
      <w:b/>
      <w:bCs/>
      <w:color w:val="E05529"/>
      <w:sz w:val="20"/>
      <w:szCs w:val="20"/>
    </w:rPr>
  </w:style>
  <w:style w:type="paragraph" w:customStyle="1" w:styleId="p1">
    <w:name w:val="p1"/>
    <w:basedOn w:val="Normal"/>
    <w:rsid w:val="0072379F"/>
    <w:rPr>
      <w:rFonts w:ascii="Times" w:hAnsi="Times" w:cs="Times New Roman"/>
      <w:sz w:val="15"/>
      <w:szCs w:val="15"/>
    </w:rPr>
  </w:style>
  <w:style w:type="paragraph" w:customStyle="1" w:styleId="p2">
    <w:name w:val="p2"/>
    <w:basedOn w:val="Normal"/>
    <w:rsid w:val="0072379F"/>
    <w:rPr>
      <w:rFonts w:ascii="Helvetica" w:hAnsi="Helvetica" w:cs="Times New Roman"/>
      <w:sz w:val="15"/>
      <w:szCs w:val="15"/>
    </w:rPr>
  </w:style>
  <w:style w:type="character" w:customStyle="1" w:styleId="apple-converted-space">
    <w:name w:val="apple-converted-space"/>
    <w:basedOn w:val="DefaultParagraphFont"/>
    <w:rsid w:val="0072379F"/>
  </w:style>
  <w:style w:type="paragraph" w:customStyle="1" w:styleId="ADDRESSPHWEB">
    <w:name w:val="ADDRESS/PH/WEB"/>
    <w:qFormat/>
    <w:rsid w:val="0072379F"/>
    <w:pPr>
      <w:ind w:firstLine="6480"/>
    </w:pPr>
    <w:rPr>
      <w:rFonts w:ascii="Cambria" w:hAnsi="Cambria"/>
      <w:sz w:val="20"/>
      <w:szCs w:val="20"/>
    </w:rPr>
  </w:style>
  <w:style w:type="paragraph" w:customStyle="1" w:styleId="BODY">
    <w:name w:val="BODY"/>
    <w:qFormat/>
    <w:rsid w:val="00B925D1"/>
    <w:pPr>
      <w:spacing w:after="240"/>
    </w:pPr>
    <w:rPr>
      <w:rFonts w:ascii="Cambria" w:hAnsi="Cambria"/>
      <w:sz w:val="20"/>
      <w:szCs w:val="20"/>
    </w:rPr>
  </w:style>
  <w:style w:type="character" w:styleId="Hyperlink">
    <w:name w:val="Hyperlink"/>
    <w:basedOn w:val="DefaultParagraphFont"/>
    <w:uiPriority w:val="99"/>
    <w:unhideWhenUsed/>
    <w:rsid w:val="00517A37"/>
    <w:rPr>
      <w:color w:val="0563C1" w:themeColor="hyperlink"/>
      <w:u w:val="single"/>
    </w:rPr>
  </w:style>
  <w:style w:type="paragraph" w:styleId="NormalWeb">
    <w:name w:val="Normal (Web)"/>
    <w:basedOn w:val="Normal"/>
    <w:uiPriority w:val="99"/>
    <w:unhideWhenUsed/>
    <w:rsid w:val="008A24A5"/>
    <w:pPr>
      <w:spacing w:after="100" w:afterAutospacing="1"/>
    </w:pPr>
    <w:rPr>
      <w:rFonts w:ascii="Times New Roman" w:eastAsia="Times New Roman" w:hAnsi="Times New Roman" w:cs="Times New Roman"/>
    </w:rPr>
  </w:style>
  <w:style w:type="character" w:customStyle="1" w:styleId="normaltextrun">
    <w:name w:val="normaltextrun"/>
    <w:basedOn w:val="DefaultParagraphFont"/>
    <w:rsid w:val="00887721"/>
  </w:style>
  <w:style w:type="character" w:customStyle="1" w:styleId="findhit">
    <w:name w:val="findhit"/>
    <w:basedOn w:val="DefaultParagraphFont"/>
    <w:rsid w:val="0088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5441">
      <w:bodyDiv w:val="1"/>
      <w:marLeft w:val="0"/>
      <w:marRight w:val="0"/>
      <w:marTop w:val="0"/>
      <w:marBottom w:val="0"/>
      <w:divBdr>
        <w:top w:val="none" w:sz="0" w:space="0" w:color="auto"/>
        <w:left w:val="none" w:sz="0" w:space="0" w:color="auto"/>
        <w:bottom w:val="none" w:sz="0" w:space="0" w:color="auto"/>
        <w:right w:val="none" w:sz="0" w:space="0" w:color="auto"/>
      </w:divBdr>
      <w:divsChild>
        <w:div w:id="623082278">
          <w:marLeft w:val="0"/>
          <w:marRight w:val="0"/>
          <w:marTop w:val="0"/>
          <w:marBottom w:val="0"/>
          <w:divBdr>
            <w:top w:val="none" w:sz="0" w:space="0" w:color="auto"/>
            <w:left w:val="none" w:sz="0" w:space="0" w:color="auto"/>
            <w:bottom w:val="none" w:sz="0" w:space="0" w:color="auto"/>
            <w:right w:val="none" w:sz="0" w:space="0" w:color="auto"/>
          </w:divBdr>
          <w:divsChild>
            <w:div w:id="1802534435">
              <w:marLeft w:val="0"/>
              <w:marRight w:val="0"/>
              <w:marTop w:val="0"/>
              <w:marBottom w:val="0"/>
              <w:divBdr>
                <w:top w:val="none" w:sz="0" w:space="0" w:color="auto"/>
                <w:left w:val="none" w:sz="0" w:space="0" w:color="auto"/>
                <w:bottom w:val="none" w:sz="0" w:space="0" w:color="auto"/>
                <w:right w:val="none" w:sz="0" w:space="0" w:color="auto"/>
              </w:divBdr>
              <w:divsChild>
                <w:div w:id="1542857773">
                  <w:marLeft w:val="-225"/>
                  <w:marRight w:val="-225"/>
                  <w:marTop w:val="0"/>
                  <w:marBottom w:val="0"/>
                  <w:divBdr>
                    <w:top w:val="none" w:sz="0" w:space="0" w:color="auto"/>
                    <w:left w:val="none" w:sz="0" w:space="0" w:color="auto"/>
                    <w:bottom w:val="none" w:sz="0" w:space="0" w:color="auto"/>
                    <w:right w:val="none" w:sz="0" w:space="0" w:color="auto"/>
                  </w:divBdr>
                  <w:divsChild>
                    <w:div w:id="1939949132">
                      <w:marLeft w:val="0"/>
                      <w:marRight w:val="0"/>
                      <w:marTop w:val="0"/>
                      <w:marBottom w:val="0"/>
                      <w:divBdr>
                        <w:top w:val="none" w:sz="0" w:space="0" w:color="auto"/>
                        <w:left w:val="none" w:sz="0" w:space="0" w:color="auto"/>
                        <w:bottom w:val="none" w:sz="0" w:space="0" w:color="auto"/>
                        <w:right w:val="none" w:sz="0" w:space="0" w:color="auto"/>
                      </w:divBdr>
                      <w:divsChild>
                        <w:div w:id="681014567">
                          <w:marLeft w:val="0"/>
                          <w:marRight w:val="0"/>
                          <w:marTop w:val="0"/>
                          <w:marBottom w:val="0"/>
                          <w:divBdr>
                            <w:top w:val="none" w:sz="0" w:space="0" w:color="auto"/>
                            <w:left w:val="none" w:sz="0" w:space="0" w:color="auto"/>
                            <w:bottom w:val="none" w:sz="0" w:space="0" w:color="auto"/>
                            <w:right w:val="none" w:sz="0" w:space="0" w:color="auto"/>
                          </w:divBdr>
                          <w:divsChild>
                            <w:div w:id="14452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2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derm\AppData\Local\Temp\OSU-Cascades_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9507B4551CE4DA9CC506D252CC4EE" ma:contentTypeVersion="9" ma:contentTypeDescription="Create a new document." ma:contentTypeScope="" ma:versionID="9e94be54607ac41fd5541107fa10de41">
  <xsd:schema xmlns:xsd="http://www.w3.org/2001/XMLSchema" xmlns:xs="http://www.w3.org/2001/XMLSchema" xmlns:p="http://schemas.microsoft.com/office/2006/metadata/properties" xmlns:ns3="2197c087-2b6f-4da0-afab-1c26eb4e53e7" xmlns:ns4="510e4737-b129-4c68-a0fa-db09fca51b7a" targetNamespace="http://schemas.microsoft.com/office/2006/metadata/properties" ma:root="true" ma:fieldsID="143682b7b16f085fd2100298ced0d721" ns3:_="" ns4:_="">
    <xsd:import namespace="2197c087-2b6f-4da0-afab-1c26eb4e53e7"/>
    <xsd:import namespace="510e4737-b129-4c68-a0fa-db09fca51b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7c087-2b6f-4da0-afab-1c26eb4e5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e4737-b129-4c68-a0fa-db09fca51b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15AB7-D09E-41BA-A54B-2DF7DAD2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7c087-2b6f-4da0-afab-1c26eb4e53e7"/>
    <ds:schemaRef ds:uri="510e4737-b129-4c68-a0fa-db09fca51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5085F-56AB-4EB7-B76C-553054944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A5EB4-4EAC-49EE-8135-4B40E366F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OSU-Cascades_letterhead-2.dotx</Template>
  <TotalTime>41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Martin, Jaclyn A</cp:lastModifiedBy>
  <cp:revision>19</cp:revision>
  <cp:lastPrinted>2018-06-07T22:40:00Z</cp:lastPrinted>
  <dcterms:created xsi:type="dcterms:W3CDTF">2020-12-21T18:15:00Z</dcterms:created>
  <dcterms:modified xsi:type="dcterms:W3CDTF">2021-04-15T20:10:00Z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0x0101007419507B4551CE4DA9CC506D252CC4EE</vt:lpwstr>
  </property>
</Properties>
</file>